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8" w:rsidRPr="00BD4B58" w:rsidRDefault="00BD4B58" w:rsidP="00BD4B58">
      <w:pPr>
        <w:jc w:val="center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BD4B58">
        <w:rPr>
          <w:rFonts w:asciiTheme="minorBidi" w:eastAsia="Times New Roman" w:hAnsiTheme="minorBidi"/>
          <w:noProof/>
          <w:color w:val="000000"/>
          <w:sz w:val="32"/>
          <w:szCs w:val="32"/>
        </w:rPr>
        <w:drawing>
          <wp:inline distT="0" distB="0" distL="0" distR="0" wp14:anchorId="39B40E2F" wp14:editId="4B90F717">
            <wp:extent cx="948690" cy="1035050"/>
            <wp:effectExtent l="0" t="0" r="3810" b="0"/>
            <wp:docPr id="5" name="รูปภาพ 5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D4B58">
        <w:rPr>
          <w:rFonts w:asciiTheme="minorBidi" w:hAnsiTheme="minorBidi"/>
          <w:b/>
          <w:bCs/>
          <w:sz w:val="32"/>
          <w:szCs w:val="32"/>
          <w:cs/>
        </w:rPr>
        <w:t>ประกาศเทศบาลตำบลก้อ</w:t>
      </w:r>
    </w:p>
    <w:p w:rsidR="00BD4B58" w:rsidRDefault="00BD4B58" w:rsidP="00BD4B58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BD4B58">
        <w:rPr>
          <w:rFonts w:asciiTheme="minorBidi" w:hAnsiTheme="minorBidi"/>
          <w:b/>
          <w:bCs/>
          <w:sz w:val="32"/>
          <w:szCs w:val="32"/>
          <w:cs/>
        </w:rPr>
        <w:t xml:space="preserve">เรื่อง  ประกวดราคาจ้างก่อสร้างขุดสระเก็บน้ำห้วยขี่ หมู่ที่ ๒ บ้านก้อหนอง ตำบลก้อ อำเภอลี้      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Pr="00BD4B58">
        <w:rPr>
          <w:rFonts w:asciiTheme="minorBidi" w:hAnsiTheme="minorBidi"/>
          <w:b/>
          <w:bCs/>
          <w:sz w:val="32"/>
          <w:szCs w:val="32"/>
          <w:cs/>
        </w:rPr>
        <w:t>จังหวัดลำพูน ปริมาตรดินขุดไม่น้อยกว่า ๓๘</w:t>
      </w:r>
      <w:r w:rsidRPr="00BD4B58">
        <w:rPr>
          <w:rFonts w:asciiTheme="minorBidi" w:hAnsiTheme="minorBidi"/>
          <w:b/>
          <w:bCs/>
          <w:sz w:val="32"/>
          <w:szCs w:val="32"/>
        </w:rPr>
        <w:t>,</w:t>
      </w:r>
      <w:r w:rsidRPr="00BD4B58">
        <w:rPr>
          <w:rFonts w:asciiTheme="minorBidi" w:hAnsiTheme="minorBidi"/>
          <w:b/>
          <w:bCs/>
          <w:sz w:val="32"/>
          <w:szCs w:val="32"/>
          <w:cs/>
        </w:rPr>
        <w:t>๐๐๐๐ ลูกบาศก์เมตร</w:t>
      </w: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D4B58">
        <w:rPr>
          <w:rFonts w:asciiTheme="minorBidi" w:hAnsiTheme="minorBidi"/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BD4B58">
        <w:rPr>
          <w:rFonts w:asciiTheme="minorBidi" w:hAnsiTheme="minorBidi"/>
          <w:b/>
          <w:bCs/>
          <w:sz w:val="32"/>
          <w:szCs w:val="32"/>
        </w:rPr>
        <w:t>e-bidding)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4B58" w:rsidRPr="00BD4B58" w:rsidRDefault="00BD4B58" w:rsidP="00BD4B58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         เทศบาลตำบลก้อ มีความประสงค์จะ ประกวดราคาจ้างก่อสร้างขุดสระเก็บน้ำห้วยขี่ หมู่ที่ ๒ บ้านก้อหนอง ตำบลก้อ อำเภอลี้ จังหวัดลำพูน ปริมาตรดินขุดไม่น้อยกว่า ๓๘</w:t>
      </w:r>
      <w:r w:rsidRPr="00BD4B58">
        <w:rPr>
          <w:rFonts w:asciiTheme="minorBidi" w:hAnsiTheme="minorBidi"/>
          <w:sz w:val="32"/>
          <w:szCs w:val="32"/>
        </w:rPr>
        <w:t>,</w:t>
      </w:r>
      <w:r w:rsidRPr="00BD4B58">
        <w:rPr>
          <w:rFonts w:asciiTheme="minorBidi" w:hAnsiTheme="minorBidi"/>
          <w:sz w:val="32"/>
          <w:szCs w:val="32"/>
          <w:cs/>
        </w:rPr>
        <w:t xml:space="preserve">๐๐๐๐ ลูกบาศก์เมตร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BD4B58">
        <w:rPr>
          <w:rFonts w:asciiTheme="minorBidi" w:hAnsiTheme="minorBidi"/>
          <w:sz w:val="32"/>
          <w:szCs w:val="32"/>
          <w:cs/>
        </w:rPr>
        <w:t>ด้วยวิธีประกวดราคาอิเล็กทรอนิกส์ (</w:t>
      </w:r>
      <w:r w:rsidRPr="00BD4B58">
        <w:rPr>
          <w:rFonts w:asciiTheme="minorBidi" w:hAnsiTheme="minorBidi"/>
          <w:sz w:val="32"/>
          <w:szCs w:val="32"/>
        </w:rPr>
        <w:t xml:space="preserve">e-bidding) </w:t>
      </w:r>
      <w:r w:rsidRPr="00BD4B58">
        <w:rPr>
          <w:rFonts w:asciiTheme="minorBidi" w:hAnsiTheme="minorBidi"/>
          <w:sz w:val="32"/>
          <w:szCs w:val="32"/>
          <w:cs/>
        </w:rPr>
        <w:t>ราคากลางของงานก่อสร้างในการประกวดราคาครั้งนี้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 w:rsidRPr="00BD4B58">
        <w:rPr>
          <w:rFonts w:asciiTheme="minorBidi" w:hAnsiTheme="minorBidi"/>
          <w:sz w:val="32"/>
          <w:szCs w:val="32"/>
          <w:cs/>
        </w:rPr>
        <w:t>เป็นเงินทั้งสิ้น ๑</w:t>
      </w:r>
      <w:r w:rsidRPr="00BD4B58">
        <w:rPr>
          <w:rFonts w:asciiTheme="minorBidi" w:hAnsiTheme="minorBidi"/>
          <w:sz w:val="32"/>
          <w:szCs w:val="32"/>
        </w:rPr>
        <w:t>,</w:t>
      </w:r>
      <w:r w:rsidRPr="00BD4B58">
        <w:rPr>
          <w:rFonts w:asciiTheme="minorBidi" w:hAnsiTheme="minorBidi"/>
          <w:sz w:val="32"/>
          <w:szCs w:val="32"/>
          <w:cs/>
        </w:rPr>
        <w:t>๘๗๔</w:t>
      </w:r>
      <w:r w:rsidRPr="00BD4B58">
        <w:rPr>
          <w:rFonts w:asciiTheme="minorBidi" w:hAnsiTheme="minorBidi"/>
          <w:sz w:val="32"/>
          <w:szCs w:val="32"/>
        </w:rPr>
        <w:t>,</w:t>
      </w:r>
      <w:r w:rsidRPr="00BD4B58">
        <w:rPr>
          <w:rFonts w:asciiTheme="minorBidi" w:hAnsiTheme="minorBidi"/>
          <w:sz w:val="32"/>
          <w:szCs w:val="32"/>
          <w:cs/>
        </w:rPr>
        <w:t>๒๐๐.๐๐บาท (หนึ่งล้านแปดแสนเจ็ดหมื่นสี่พันสองร้อยบาทถ้วน)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         ผู้ยื่นข้อเสนอจะต้องมีคุณสมบัติ ดังต่อไปนี้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๑. มีความสามารถตามกฎหมาย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๒. ไม่เป็นบุคคลล้มละลาย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๓. ไม่อยู่ระหว่างเลิกกิจการ</w:t>
      </w:r>
    </w:p>
    <w:p w:rsidR="00BD4B58" w:rsidRPr="00BD4B58" w:rsidRDefault="00BD4B58" w:rsidP="00BD4B58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</w:t>
      </w:r>
      <w:r>
        <w:rPr>
          <w:rFonts w:asciiTheme="minorBidi" w:hAnsiTheme="minorBidi" w:hint="cs"/>
          <w:sz w:val="32"/>
          <w:szCs w:val="32"/>
          <w:cs/>
        </w:rPr>
        <w:t xml:space="preserve">               </w:t>
      </w:r>
      <w:r w:rsidRPr="00BD4B58">
        <w:rPr>
          <w:rFonts w:asciiTheme="minorBidi" w:hAnsiTheme="minorBidi"/>
          <w:sz w:val="32"/>
          <w:szCs w:val="32"/>
          <w:cs/>
        </w:rPr>
        <w:t>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BD4B58" w:rsidRPr="00BD4B58" w:rsidRDefault="00BD4B58" w:rsidP="00BD4B58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BD4B58">
        <w:rPr>
          <w:rFonts w:asciiTheme="minorBidi" w:hAnsiTheme="minorBidi"/>
          <w:sz w:val="32"/>
          <w:szCs w:val="32"/>
          <w:cs/>
        </w:rPr>
        <w:t>นุเบกษา</w:t>
      </w:r>
      <w:proofErr w:type="spellEnd"/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๗. เป็นนิติบุคคลผู้มีอาชีพรับจ้างงานที่ประกวดราคาอิเล็กทรอนิกส์ดังกล่าว</w:t>
      </w:r>
    </w:p>
    <w:p w:rsid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lastRenderedPageBreak/>
        <w:t>-</w:t>
      </w:r>
      <w:r w:rsidRPr="00BD4B58">
        <w:rPr>
          <w:rFonts w:asciiTheme="minorBidi" w:hAnsiTheme="minorBidi"/>
          <w:sz w:val="32"/>
          <w:szCs w:val="32"/>
          <w:cs/>
        </w:rPr>
        <w:t>๒-</w:t>
      </w: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๙๐๐</w:t>
      </w:r>
      <w:r w:rsidRPr="00BD4B58">
        <w:rPr>
          <w:rFonts w:asciiTheme="minorBidi" w:hAnsiTheme="minorBidi"/>
          <w:sz w:val="32"/>
          <w:szCs w:val="32"/>
        </w:rPr>
        <w:t>,</w:t>
      </w:r>
      <w:r w:rsidRPr="00BD4B58">
        <w:rPr>
          <w:rFonts w:asciiTheme="minorBidi" w:hAnsiTheme="minorBidi"/>
          <w:sz w:val="32"/>
          <w:szCs w:val="32"/>
          <w:cs/>
        </w:rPr>
        <w:t>๐๐๐.๐๐ บาท (เก้าแสนบาทถ้วน)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            ผู้ยื่นข้อเสนอที่เสนอราคาในรูปแบบของ "กิจการร่วมค้า" ต้องมีคุณสมบัติดังนี้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   (</w:t>
      </w:r>
      <w:r w:rsidRPr="00BD4B58">
        <w:rPr>
          <w:rFonts w:asciiTheme="minorBidi" w:hAnsiTheme="minorBidi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   (</w:t>
      </w:r>
      <w:r w:rsidRPr="00BD4B58">
        <w:rPr>
          <w:rFonts w:asciiTheme="minorBidi" w:hAnsiTheme="minorBidi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๑๑. ผู้ยื่นข้อเสนอต้องลงทะเบียนในระบบจัดซื้อจัดจ้างภาครัฐด้วยอิเล็กทรอนิกส์ (</w:t>
      </w:r>
      <w:r w:rsidRPr="00BD4B58">
        <w:rPr>
          <w:rFonts w:asciiTheme="minorBidi" w:hAnsiTheme="minorBidi"/>
          <w:sz w:val="32"/>
          <w:szCs w:val="32"/>
        </w:rPr>
        <w:t xml:space="preserve">Electronic Government Procurement : e - GP) </w:t>
      </w:r>
      <w:r w:rsidRPr="00BD4B58">
        <w:rPr>
          <w:rFonts w:asciiTheme="minorBidi" w:hAnsiTheme="minorBidi"/>
          <w:sz w:val="32"/>
          <w:szCs w:val="32"/>
          <w:cs/>
        </w:rPr>
        <w:t>ของกรมบัญชีกลาง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BD4B58">
        <w:rPr>
          <w:rFonts w:asciiTheme="minorBidi" w:hAnsiTheme="minorBidi"/>
          <w:sz w:val="32"/>
          <w:szCs w:val="32"/>
        </w:rPr>
        <w:t xml:space="preserve">Electronic Government Procurement : e - GP) </w:t>
      </w:r>
      <w:r w:rsidRPr="00BD4B58">
        <w:rPr>
          <w:rFonts w:asciiTheme="minorBidi" w:hAnsiTheme="minorBidi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lastRenderedPageBreak/>
        <w:t>-</w:t>
      </w:r>
      <w:r w:rsidRPr="00BD4B58">
        <w:rPr>
          <w:rFonts w:asciiTheme="minorBidi" w:hAnsiTheme="minorBidi"/>
          <w:sz w:val="32"/>
          <w:szCs w:val="32"/>
          <w:cs/>
        </w:rPr>
        <w:t>๓-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                </w:t>
      </w:r>
      <w:r w:rsidRPr="00BD4B58">
        <w:rPr>
          <w:rFonts w:asciiTheme="minorBidi" w:hAnsiTheme="minorBidi"/>
          <w:sz w:val="32"/>
          <w:szCs w:val="32"/>
          <w:cs/>
        </w:rPr>
        <w:t>๑๕. ผู้ยื่นข้อเสนอต้องเป็นผู้ประกอบการขึ้นทะเบียนงานก่อสร้างประเภทเดียวกับงานก่อสร้างสาขา งานก่อสร้างชลประทาน ไว้กับกรมบัญชีกลาง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BD4B58" w:rsidRPr="00BD4B58" w:rsidRDefault="00BD4B58" w:rsidP="00BD4B58">
      <w:pPr>
        <w:spacing w:before="240"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๗ มกราคม ๒๕๖๒ ระหว่างเวลา ๐๘.๓๐ น. ถึง ๑๖.๓๐ น.</w:t>
      </w:r>
    </w:p>
    <w:p w:rsidR="00BD4B58" w:rsidRPr="00BD4B58" w:rsidRDefault="00BD4B58" w:rsidP="00BD4B58">
      <w:pPr>
        <w:spacing w:before="240"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</w:t>
      </w:r>
      <w:r>
        <w:rPr>
          <w:rFonts w:asciiTheme="minorBidi" w:hAnsiTheme="minorBidi" w:hint="cs"/>
          <w:sz w:val="32"/>
          <w:szCs w:val="32"/>
          <w:cs/>
        </w:rPr>
        <w:tab/>
        <w:t xml:space="preserve">   </w:t>
      </w:r>
      <w:r w:rsidRPr="00BD4B58">
        <w:rPr>
          <w:rFonts w:asciiTheme="minorBidi" w:hAnsiTheme="minorBidi"/>
          <w:sz w:val="32"/>
          <w:szCs w:val="32"/>
          <w:cs/>
        </w:rPr>
        <w:t xml:space="preserve"> ผู้สนใจสามารถขอรับเอกสารประกวดราคาอิเล็กทรอนิกส์ โดยดาวน์โหลดเอกสารผ่านทางระบบ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จัดซื้อจัดจ้างภาครัฐด้วยอิเล็กทรอนิกส์ตั้งแต่วันที่ประกาศจนถึงก่อนวันเสนอราคา  ผู้สนใจสามารถดูรายละเอียดได้ที่เว็บไซต์ </w:t>
      </w:r>
      <w:r w:rsidRPr="00BD4B58">
        <w:rPr>
          <w:rFonts w:asciiTheme="minorBidi" w:hAnsiTheme="minorBidi"/>
          <w:sz w:val="32"/>
          <w:szCs w:val="32"/>
        </w:rPr>
        <w:t xml:space="preserve">http://www.tambonkor.go.th </w:t>
      </w:r>
      <w:r w:rsidRPr="00BD4B58">
        <w:rPr>
          <w:rFonts w:asciiTheme="minorBidi" w:hAnsiTheme="minorBidi"/>
          <w:sz w:val="32"/>
          <w:szCs w:val="32"/>
          <w:cs/>
        </w:rPr>
        <w:t xml:space="preserve">หรือ </w:t>
      </w:r>
      <w:r w:rsidRPr="00BD4B58">
        <w:rPr>
          <w:rFonts w:asciiTheme="minorBidi" w:hAnsiTheme="minorBidi"/>
          <w:sz w:val="32"/>
          <w:szCs w:val="32"/>
        </w:rPr>
        <w:t xml:space="preserve">www.gprocurement.go.th </w:t>
      </w:r>
      <w:r w:rsidRPr="00BD4B58">
        <w:rPr>
          <w:rFonts w:asciiTheme="minorBidi" w:hAnsiTheme="minorBidi"/>
          <w:sz w:val="32"/>
          <w:szCs w:val="32"/>
          <w:cs/>
        </w:rPr>
        <w:t>หรือสอบถามทางโทรศัพท์หมายเลข ๐๕๓-๐๙๖๐๑๑ ในวันและเวลาราชการ</w:t>
      </w:r>
    </w:p>
    <w:p w:rsidR="00BD4B58" w:rsidRPr="00BD4B58" w:rsidRDefault="00BD4B58" w:rsidP="00BD4B58">
      <w:pPr>
        <w:spacing w:before="240"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 xml:space="preserve">                 ผู้สนใจต้องการทราบรายละเอียดเพิ่มเติมเกี่ยวกับรายละเอียดและขอบเขตของงาน โปรดสอบถามมายัง เทศบาลตำบลก้อ ผ่านทางอีเมล์ </w:t>
      </w:r>
      <w:r w:rsidRPr="00BD4B58">
        <w:rPr>
          <w:rFonts w:asciiTheme="minorBidi" w:hAnsiTheme="minorBidi"/>
          <w:sz w:val="32"/>
          <w:szCs w:val="32"/>
        </w:rPr>
        <w:t xml:space="preserve">admin@tambonkor.go.th </w:t>
      </w:r>
      <w:r w:rsidRPr="00BD4B58">
        <w:rPr>
          <w:rFonts w:asciiTheme="minorBidi" w:hAnsiTheme="minorBidi"/>
          <w:sz w:val="32"/>
          <w:szCs w:val="32"/>
          <w:cs/>
        </w:rPr>
        <w:t xml:space="preserve">หรือช่องทางตามที่กรมบัญชีกลางกำหนดภายในวันที่ ๒๗ ธันวาคม ๒๕๖๑ โดยเทศบาลตำบลก้อจะชี้แจงรายละเอียดดังกล่าวผ่านทางเว็บไซต์ </w:t>
      </w:r>
      <w:r w:rsidRPr="00BD4B58">
        <w:rPr>
          <w:rFonts w:asciiTheme="minorBidi" w:hAnsiTheme="minorBidi"/>
          <w:sz w:val="32"/>
          <w:szCs w:val="32"/>
        </w:rPr>
        <w:t xml:space="preserve">http://www.tambonkor.go.th </w:t>
      </w:r>
      <w:r w:rsidRPr="00BD4B58">
        <w:rPr>
          <w:rFonts w:asciiTheme="minorBidi" w:hAnsiTheme="minorBidi"/>
          <w:sz w:val="32"/>
          <w:szCs w:val="32"/>
          <w:cs/>
        </w:rPr>
        <w:t xml:space="preserve">และ </w:t>
      </w:r>
      <w:r w:rsidRPr="00BD4B58">
        <w:rPr>
          <w:rFonts w:asciiTheme="minorBidi" w:hAnsiTheme="minorBidi"/>
          <w:sz w:val="32"/>
          <w:szCs w:val="32"/>
        </w:rPr>
        <w:t xml:space="preserve">www.gprocurement.go.th </w:t>
      </w:r>
      <w:r w:rsidRPr="00BD4B58">
        <w:rPr>
          <w:rFonts w:asciiTheme="minorBidi" w:hAnsiTheme="minorBidi"/>
          <w:sz w:val="32"/>
          <w:szCs w:val="32"/>
          <w:cs/>
        </w:rPr>
        <w:t xml:space="preserve">ในวันที่  ๒๘  ธันวาคม ๒๕๖๑ 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</w:t>
      </w:r>
      <w:r w:rsidRPr="00BD4B58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Pr="00BD4B58">
        <w:rPr>
          <w:rFonts w:asciiTheme="minorBidi" w:hAnsiTheme="minorBidi"/>
          <w:sz w:val="32"/>
          <w:szCs w:val="32"/>
          <w:cs/>
        </w:rPr>
        <w:t>ประกาศ ณ วันที่   ๒๖  ธันวาคม  ๒๕๖๑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 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ab/>
        <w:t xml:space="preserve"> </w:t>
      </w: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>(</w:t>
      </w:r>
      <w:r w:rsidRPr="00BD4B58">
        <w:rPr>
          <w:rFonts w:asciiTheme="minorBidi" w:hAnsiTheme="minorBidi"/>
          <w:sz w:val="32"/>
          <w:szCs w:val="32"/>
          <w:cs/>
        </w:rPr>
        <w:t>นายชุมพร มะโน)</w:t>
      </w:r>
    </w:p>
    <w:p w:rsidR="00BD4B58" w:rsidRPr="00BD4B58" w:rsidRDefault="00BD4B58" w:rsidP="00BD4B58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  <w:cs/>
        </w:rPr>
        <w:t>นายกเทศมนตรีตำบลก้อ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</w:t>
      </w:r>
    </w:p>
    <w:p w:rsidR="00BD4B58" w:rsidRPr="00BD4B58" w:rsidRDefault="00BD4B58" w:rsidP="00BD4B58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D4B58">
        <w:rPr>
          <w:rFonts w:asciiTheme="minorBidi" w:hAnsiTheme="minorBidi"/>
          <w:sz w:val="32"/>
          <w:szCs w:val="32"/>
        </w:rPr>
        <w:t xml:space="preserve"> </w:t>
      </w:r>
    </w:p>
    <w:p w:rsidR="00BD4B58" w:rsidRPr="00BD4B58" w:rsidRDefault="00BD4B58" w:rsidP="00BD4B58">
      <w:pPr>
        <w:rPr>
          <w:rFonts w:asciiTheme="minorBidi" w:hAnsiTheme="minorBidi"/>
          <w:sz w:val="32"/>
          <w:szCs w:val="32"/>
        </w:rPr>
      </w:pPr>
    </w:p>
    <w:p w:rsidR="00BD4B58" w:rsidRDefault="00BD4B58" w:rsidP="00BD4B58">
      <w:r>
        <w:t xml:space="preserve"> </w:t>
      </w:r>
    </w:p>
    <w:p w:rsidR="00BD4B58" w:rsidRDefault="00BD4B58" w:rsidP="00BD4B58">
      <w:pPr>
        <w:spacing w:after="0" w:line="240" w:lineRule="auto"/>
      </w:pPr>
      <w:r w:rsidRPr="00BD4B58">
        <w:rPr>
          <w:rFonts w:cs="Cordia New"/>
          <w:b/>
          <w:bCs/>
          <w:cs/>
        </w:rPr>
        <w:t>หมายเหตุ</w:t>
      </w:r>
      <w:r>
        <w:rPr>
          <w:rFonts w:cs="Cordia New"/>
          <w:cs/>
        </w:rPr>
        <w:t xml:space="preserve">   ผู้ประกอบการสามารถจัดเตรียมเอกสารประกอบการเสนอราคา (เอกสารส่วนที่ ๑ และเอกสาร</w:t>
      </w:r>
    </w:p>
    <w:p w:rsidR="00BD4B58" w:rsidRDefault="00BD4B58" w:rsidP="00BD4B58">
      <w:pPr>
        <w:spacing w:after="0" w:line="240" w:lineRule="auto"/>
      </w:pPr>
      <w:r>
        <w:rPr>
          <w:rFonts w:cs="Cordia New"/>
          <w:cs/>
        </w:rPr>
        <w:t xml:space="preserve">                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 ส่วนที่  ๒) ในระบบ </w:t>
      </w:r>
      <w:r>
        <w:t xml:space="preserve">e-GP </w:t>
      </w:r>
      <w:r>
        <w:rPr>
          <w:rFonts w:cs="Cordia New"/>
          <w:cs/>
        </w:rPr>
        <w:t>ได้ตั้งแต่วันที่ขอรับเอกสารจนถึงวันเสนอราคา</w:t>
      </w:r>
    </w:p>
    <w:p w:rsidR="00BD4B58" w:rsidRDefault="00BD4B58" w:rsidP="00BD4B58"/>
    <w:p w:rsidR="005D04B1" w:rsidRDefault="005D04B1" w:rsidP="005D04B1">
      <w:pPr>
        <w:spacing w:after="0" w:line="240" w:lineRule="auto"/>
      </w:pP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เอกสารประกวดราคาจ้างก่อสร้างด้วยการประกวดราคาอิเล็กทรอนิกส์ (</w:t>
      </w:r>
      <w:r>
        <w:t>e-bidding)</w:t>
      </w: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เลขที่  ๐๓/๒๕๖๒</w:t>
      </w:r>
    </w:p>
    <w:p w:rsidR="00C8609F" w:rsidRDefault="005D04B1" w:rsidP="00C8609F">
      <w:pPr>
        <w:spacing w:after="0" w:line="240" w:lineRule="auto"/>
        <w:jc w:val="center"/>
        <w:rPr>
          <w:rFonts w:cs="Cordia New" w:hint="cs"/>
        </w:rPr>
      </w:pPr>
      <w:r>
        <w:rPr>
          <w:rFonts w:cs="Cordia New"/>
          <w:cs/>
        </w:rPr>
        <w:t xml:space="preserve">การจ้างก่อสร้างขุดสระเก็บน้ำห้วยขี่ หมู่ที่ ๒ บ้านก้อหนอง ตำบลก้อ อำเภอลี้ จังหวัดลำพูน </w:t>
      </w: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ปริมาตรดินขุดไม่น้อยกว่า ๓๘</w:t>
      </w:r>
      <w:r>
        <w:t>,</w:t>
      </w:r>
      <w:r>
        <w:rPr>
          <w:rFonts w:cs="Cordia New"/>
          <w:cs/>
        </w:rPr>
        <w:t>๐๐๐๐ ลูกบาศก์เมตร</w:t>
      </w: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ตามประกาศ เทศบาลตำบลก้อ</w:t>
      </w: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ลงวันที่  ๒๖ ธันวาคม ๒๕๖๑</w:t>
      </w:r>
    </w:p>
    <w:p w:rsidR="005D04B1" w:rsidRDefault="005D04B1" w:rsidP="005D04B1">
      <w:pPr>
        <w:spacing w:after="0" w:line="240" w:lineRule="auto"/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เทศบาลตำบลก้อ ซึ่งต่อไปนี้เรียกว่า "เทศบาลตำบลก้อ" มีความประสงค์จะ ประกวดราคาจ้างก่อสร้าง ขุดสระเก็บน้ำห้วยขี่ หมู่ที่ ๒ บ้านก้อหนอง ตำบลก้อ อำเภอลี้ จังหวัดลำพูน ปริมาตรดินขุดไม่น้อยกว่า ๓๘</w:t>
      </w:r>
      <w:r>
        <w:t>,</w:t>
      </w:r>
      <w:r>
        <w:rPr>
          <w:rFonts w:cs="Cordia New"/>
          <w:cs/>
        </w:rPr>
        <w:t>๐๐๐๐ ลูกบาศก์เมตร ณ ห้วยขี่ หมู่ที่ ๒ บ้านก้อหนอง ด้วยวิธีประกวดราคาอิเล็กทรอนิกส์ โดยมีข้อแนะนำและข้อกำหนดดังต่อไปนี้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๑.     เอกสารแนบท้ายเอกสารประกวดราคาอิเล็กทรอนิกส์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๑.๑     แบบรูปและรายการละเอียด</w:t>
      </w:r>
      <w:r>
        <w:cr/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๑.๒     แบบใบเสนอราคาที่กำหนดไว้ในระบบจัดซื้อจัดจ้างภาครัฐด้วยอิเล็กทรอนิกส์</w:t>
      </w:r>
      <w:r>
        <w:cr/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๑.๓     สัญญาจ้างก่อสร้าง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๑.๔     แบบหนังสือค้ำประกัน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     (๑)   หลักประกันสัญญา</w:t>
      </w:r>
      <w:r>
        <w:cr/>
      </w:r>
      <w:r>
        <w:rPr>
          <w:rFonts w:cs="Cordia New"/>
          <w:cs/>
        </w:rPr>
        <w:tab/>
        <w:t xml:space="preserve">            ๑.๕     สูตรการปรับราคา</w:t>
      </w:r>
      <w:r>
        <w:cr/>
      </w:r>
      <w:r>
        <w:rPr>
          <w:rFonts w:cs="Cordia New"/>
          <w:cs/>
        </w:rPr>
        <w:t xml:space="preserve">                          ๑.๖     บทนิยาม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(๑)   ผู้ที่มีผลประโยชน์ร่วมกัน</w:t>
      </w:r>
      <w:r>
        <w:cr/>
      </w:r>
      <w:r>
        <w:rPr>
          <w:rFonts w:cs="Cordia New"/>
          <w:cs/>
        </w:rPr>
        <w:t xml:space="preserve">                                    (๒)   การขัดขวางการแข่งขันอย่างเป็นธรรม</w:t>
      </w:r>
      <w:r>
        <w:cr/>
      </w:r>
      <w:r>
        <w:rPr>
          <w:rFonts w:cs="Cordia New"/>
          <w:cs/>
        </w:rPr>
        <w:t xml:space="preserve">                          ๑.๗     แบบบัญชีเอกสารที่กำหนดไว้ในระบบจัดซื้อจัดจ้างภาครัฐด้วยอิเล็กทรอนิกส์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(๑)   บัญชีเอกสารส่วนที่ ๑</w:t>
      </w:r>
      <w:r>
        <w:cr/>
      </w:r>
      <w:r>
        <w:rPr>
          <w:rFonts w:cs="Cordia New"/>
          <w:cs/>
        </w:rPr>
        <w:t xml:space="preserve">                                    (๒)   บัญชีเอกสารส่วนที่ ๒</w:t>
      </w:r>
      <w:r>
        <w:cr/>
      </w:r>
      <w:r>
        <w:rPr>
          <w:rFonts w:cs="Cordia New"/>
          <w:cs/>
        </w:rPr>
        <w:t xml:space="preserve">                          ๑.๘     รายละเอียดการคำนวณราคากลางงานก่อสร้างตาม </w:t>
      </w:r>
      <w:r>
        <w:t>BOQ (Bill of Quantities)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๒.    คุณสมบัติของผู้ยื่นข้อเสนอ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     มีความสามารถตามกฎหมาย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๒.๒     ไม่เป็นบุคคลล้มละลาย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๒.๓     ไม่อยู่ระหว่างเลิกกิจการ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C8609F" w:rsidRDefault="00C8609F" w:rsidP="005D04B1">
      <w:pPr>
        <w:spacing w:after="0" w:line="240" w:lineRule="auto"/>
      </w:pPr>
    </w:p>
    <w:p w:rsidR="00C8609F" w:rsidRDefault="00C8609F" w:rsidP="00C8609F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>-๒-</w:t>
      </w:r>
    </w:p>
    <w:p w:rsidR="00C8609F" w:rsidRDefault="00C8609F" w:rsidP="00C8609F">
      <w:pPr>
        <w:spacing w:after="0" w:line="240" w:lineRule="auto"/>
        <w:jc w:val="center"/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>
        <w:rPr>
          <w:rFonts w:cs="Cordia New"/>
          <w:cs/>
        </w:rPr>
        <w:t>นุเบกษา</w:t>
      </w:r>
      <w:proofErr w:type="spellEnd"/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๒.๗     เป็นนิติบุคคลผู้มีอาชีพรับจ้างงานที่ประกวดราคาอิเล็กทรอนิกส์ดังกล่าว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๒.๘     ไม่เป็นผู้มีผลประโยชน์ร่วมกันกับผู้ยื่นข้อเสนอรายอื่นที่เข้ายื่นข้อเสนอให้แก่ 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๒.๑๐    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๙๐๐</w:t>
      </w:r>
      <w:r>
        <w:t>,</w:t>
      </w:r>
      <w:r>
        <w:rPr>
          <w:rFonts w:cs="Cordia New"/>
          <w:cs/>
        </w:rPr>
        <w:t>๐๐๐.๐๐ บาท (เก้าแสนบาทถ้วน)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ผู้ยื่นข้อเสนอที่เสนอราคาในรูปแบบของ "กิจการร่วมค้า" ต้องมีคุณสมบัติ ดังนี้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๒.๑๑     ผู้ยื่นข้อเสนอต้องลงทะเบียนในระบบจัดซื้อจัดจ้างภาครัฐด้วยอิเล็กทรอนิกส์ (</w:t>
      </w:r>
      <w:r>
        <w:t xml:space="preserve">Electronic Government Procurement : e - GP) </w:t>
      </w:r>
      <w:r>
        <w:rPr>
          <w:rFonts w:cs="Cordia New"/>
          <w:cs/>
        </w:rPr>
        <w:t>ของกรมบัญชีกลาง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๒.๑๒     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</w:r>
      <w:r>
        <w:t xml:space="preserve">Electronic Government Procurement : e - GP) </w:t>
      </w:r>
      <w:r>
        <w:rPr>
          <w:rFonts w:cs="Cordia New"/>
          <w:cs/>
        </w:rPr>
        <w:t>ของกรมบัญชีกลาง ตามที่คณะกรรมการ ป.ป.ช. กำหนด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๒.๑๓    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๒.๑๔    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C8609F" w:rsidRDefault="00C8609F" w:rsidP="00C8609F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lastRenderedPageBreak/>
        <w:t>-๓-</w:t>
      </w:r>
    </w:p>
    <w:p w:rsidR="00C8609F" w:rsidRDefault="00C8609F" w:rsidP="00C8609F">
      <w:pPr>
        <w:spacing w:after="0" w:line="240" w:lineRule="auto"/>
        <w:jc w:val="center"/>
        <w:rPr>
          <w:rFonts w:hint="cs"/>
          <w:cs/>
        </w:rPr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๒.๑๕     ผู้ยื่นข้อเสนอต้องเป็นผู้ประกอบการขึ้นทะเบียนงานก่อสร้างประเภทเดียวกับงานก่อสร้างสาขา งานก่อสร้างชลประทาน ไว้กับกรมบัญชีกลาง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๓.    หลักฐานการยื่นข้อเสนอ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๓.๑    ส่วนที่ ๑ อย่างน้อยต้องมีเอกสารดังต่อไปนี้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   ในกรณีผู้ยื่นข้อเสนอเป็นนิติบุคคล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       (ก)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       (ข)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(๔)    เอกสารเพิ่มเติมอื่นๆ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       (๔.๑)   สำเนาใบทะเบียนพาณิชย์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       (๔.๒)   สำเนาใบทะเบียนภาษีมูลค่าเพิ่ม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>
        <w:t>PDF File (Portable Document Format)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>
        <w:t>PDF File (Portable Document Format)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๓.๒    ส่วนที่ ๒ อย่างน้อยต้องมีเอกสารดังต่อไปนี้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   (๒)    สำเนาหนังสือรับรองผลงานก่อสร้างพร้อมทั้งรับรองสำเนาถูกต้อง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(๓)    บัญชีรายการก่อสร้าง หรือใบแจ้งปริมาณงานและราคา ซึ่งจะต้องแสดงรายการวัสดุอุปกรณ์ ค่าแรงงาน ภาษีประเภทต่างๆ รวมทั้งกำไรไว้ด้วย</w:t>
      </w:r>
    </w:p>
    <w:p w:rsidR="00C8609F" w:rsidRDefault="00C8609F" w:rsidP="005D04B1">
      <w:pPr>
        <w:spacing w:after="0" w:line="240" w:lineRule="auto"/>
      </w:pPr>
    </w:p>
    <w:p w:rsidR="00C8609F" w:rsidRDefault="00C8609F" w:rsidP="00C8609F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lastRenderedPageBreak/>
        <w:t>-๔-</w:t>
      </w:r>
    </w:p>
    <w:p w:rsidR="00C8609F" w:rsidRDefault="00C8609F" w:rsidP="00C8609F">
      <w:pPr>
        <w:spacing w:after="0" w:line="240" w:lineRule="auto"/>
        <w:jc w:val="center"/>
        <w:rPr>
          <w:rFonts w:hint="cs"/>
          <w:cs/>
        </w:rPr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  (๔)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>
        <w:t>PDF File (Portable Document Format)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>
        <w:t>PDF File (Portable Document Format)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๔.    การเสนอราคา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>
        <w:t>PDF File (Portable Document Format)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๔.๒     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ราคาที่เสนอจะต้องเสนอกำหนดยืนราคาไม่น้อยกว่า  ๓๐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๔.๓     ผู้ยื่นข้อเสนอจะต้องเสนอกำหนดเวลาดำเนินการก่อสร้างแล้วเสร็จไม่เกิน ๑๒๐ วัน นับถัดจากวันที่ได้รับหนังสือแจ้งจาก เทศบาลตำบลก้อ ให้เริ่มทำงาน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๗ มกราคม ๒๕๖๒  ระหว่างเวลา ๐๘.๓๐ น.  ถึง ๑๖.๓๐ น. 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๔.๖     ผู้ยื่นข้อเสนอต้องจัดทำเอกสารสำหรับใช้ในการเสนอราคาในรูปแบบไฟล์เอกสารประเภท </w:t>
      </w:r>
      <w:r>
        <w:t xml:space="preserve">PDF File (Portable Document Format) </w:t>
      </w:r>
      <w:r>
        <w:rPr>
          <w:rFonts w:cs="Cordia New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>
        <w:t xml:space="preserve">PDF File </w:t>
      </w:r>
      <w:r>
        <w:rPr>
          <w:rFonts w:cs="Cordia New"/>
          <w:cs/>
        </w:rPr>
        <w:t>ก่อนที่จะยืนยันการเสนอราคา แล้วจึงส่งข้อมูล (</w:t>
      </w:r>
      <w:r>
        <w:t xml:space="preserve">Upload) </w:t>
      </w:r>
      <w:r>
        <w:rPr>
          <w:rFonts w:cs="Cordia New"/>
          <w:cs/>
        </w:rPr>
        <w:t>เพื่อเป็นการเสนอราคาให้แก่เทศบาลตำบลก้อ ผ่านทางระบบจัดซื้อจัดจ้างภาครัฐด้วยอิเล็กทรอนิกส์</w:t>
      </w:r>
    </w:p>
    <w:p w:rsidR="00C8609F" w:rsidRDefault="00C8609F" w:rsidP="005D04B1">
      <w:pPr>
        <w:spacing w:after="0" w:line="240" w:lineRule="auto"/>
      </w:pPr>
    </w:p>
    <w:p w:rsidR="00C8609F" w:rsidRDefault="00C8609F" w:rsidP="005D04B1">
      <w:pPr>
        <w:spacing w:after="0" w:line="240" w:lineRule="auto"/>
      </w:pPr>
    </w:p>
    <w:p w:rsidR="00C8609F" w:rsidRDefault="00C8609F" w:rsidP="005D04B1">
      <w:pPr>
        <w:spacing w:after="0" w:line="240" w:lineRule="auto"/>
      </w:pPr>
    </w:p>
    <w:p w:rsidR="00C8609F" w:rsidRDefault="00C8609F" w:rsidP="00C8609F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lastRenderedPageBreak/>
        <w:t>-๕-</w:t>
      </w:r>
    </w:p>
    <w:p w:rsidR="00C8609F" w:rsidRDefault="00C8609F" w:rsidP="00C8609F">
      <w:pPr>
        <w:spacing w:after="0" w:line="240" w:lineRule="auto"/>
        <w:jc w:val="center"/>
        <w:rPr>
          <w:rFonts w:hint="cs"/>
          <w:cs/>
        </w:rPr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และเทศบาลตำบลก้อ จะพิจารณาลงโทษผู้ยื่นข้อเสนอดังกล่าวเป็นผู้ทิ้งงาน เว้นแต่ เทศบาลตำบลก้อ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เทศบาลตำบลก้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๔.๘     ผู้ยื่นข้อเสนอจะต้องปฏิบัติ ดังนี้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   ปฏิบัติตามเงื่อนไขที่ระบุไว้ในเอกสารประกวดราคาอิเล็กทรอนิกส์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(๔)    ผู้ยื่นข้อเสนอจะถอนการเสนอราคาที่เสนอแล้วไม่ได้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r>
        <w:t>www.gprocurement.go.th</w:t>
      </w:r>
    </w:p>
    <w:p w:rsidR="005D04B1" w:rsidRDefault="005D04B1" w:rsidP="005D04B1">
      <w:pPr>
        <w:spacing w:after="0" w:line="240" w:lineRule="auto"/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๕.    หลักเกณฑ์และสิทธิในการพิจารณา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๕.๑     การพิจารณาผลการยื่นข้อเสนอประกวดราคาอิเล็กทรอนิกส์ครั้งนี้ เทศบาลตำบลก้อจะพิจารณาตัดสินโดยใช้หลักเกณฑ์ ราคา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๕.๒     การพิจารณาผู้ชนะการยื่นข้อเสนอ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กรณีใช้หลักเกณฑ์ราคาในการพิจารณาผู้ชนะการยื่นข้อเสนอ เทศบาลตำบลก้อ จะพิจารณาจาก ราคารวม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เทศบาลตำบลก้อ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C8609F" w:rsidRDefault="00C8609F" w:rsidP="005D04B1">
      <w:pPr>
        <w:spacing w:after="0" w:line="240" w:lineRule="auto"/>
      </w:pPr>
    </w:p>
    <w:p w:rsidR="00C8609F" w:rsidRDefault="00C8609F" w:rsidP="005D04B1">
      <w:pPr>
        <w:spacing w:after="0" w:line="240" w:lineRule="auto"/>
      </w:pPr>
    </w:p>
    <w:p w:rsidR="00C8609F" w:rsidRDefault="00C8609F" w:rsidP="005D04B1">
      <w:pPr>
        <w:spacing w:after="0" w:line="240" w:lineRule="auto"/>
      </w:pPr>
    </w:p>
    <w:p w:rsidR="00C8609F" w:rsidRDefault="00C8609F" w:rsidP="00C8609F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lastRenderedPageBreak/>
        <w:t>-๖-</w:t>
      </w:r>
    </w:p>
    <w:p w:rsidR="00C8609F" w:rsidRDefault="00C8609F" w:rsidP="00C8609F">
      <w:pPr>
        <w:spacing w:after="0" w:line="240" w:lineRule="auto"/>
        <w:jc w:val="center"/>
        <w:rPr>
          <w:rFonts w:hint="cs"/>
          <w:cs/>
        </w:rPr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๕.๔     เทศบาลตำบลก้อสงวนสิทธิ์ไม่พิจารณาข้อเสนอของผู้ยื่นข้อเสนอโดยไม่มีการผ่อนผัน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ของเทศบาลตำบลก้อ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คณะกรรมการพิจารณาผลการประกวดราคาอิเล็กทรอนิกส์หรือเทศบาลตำบลก้อ มีสิทธิให้ผู้ยื่นข้อเสนอชี้แจงข้อเท็จจริงเพิ่มเติมได้ เทศบาลตำบลก้อมีสิทธิที่จะไม่รับข้อเสนอ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๕.๖     เทศบาลตำบลก้อทรงไว้ซึ่งสิทธิที่จะไม่รับราคาต่ำสุด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และให้ถือว่าการตัดสินของเทศบาลตำบลก้อเป็นเด็ดขาดผู้ยื่นข้อเสนอจะเรียกร้องค่าใช้จ่าย หรือค่าเสียหายใดๆ มิได้ รวมทั้ง เทศบาลตำบลก้อจะพิจารณายกเลิกการประกวดราคาอิเล็กทรอนิกส์และลงโทษผู้ยื่นข้อเสนอเป็นผู้ทิ้งงาน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คณะกรรมการพิจารณาผลการประกวดราคาอิเล็กทรอนิกส์หรือเทศบาลตำบลก้อ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เทศบาลตำบลก้อ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จากเทศบาลตำบลก้อ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๕.๗     ก่อนลงนามในสัญญา เทศบาลตำบลก้อ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๖.     การทำสัญญาจ้างก่อสร้าง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หรือทำข้อตกลงเป็นหนังสือกับเทศบาลตำบลก้อ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ให้เทศบาลตำบลก้อยึดถือไว้ในขณะทำสัญญาโดยใช้หลักประกันอย่างหนึ่งอย่างใด ดังต่อไปนี้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๖.๑     เงินสด</w:t>
      </w:r>
    </w:p>
    <w:p w:rsidR="00C8609F" w:rsidRDefault="00C8609F" w:rsidP="005D04B1">
      <w:pPr>
        <w:spacing w:after="0" w:line="240" w:lineRule="auto"/>
      </w:pPr>
    </w:p>
    <w:p w:rsidR="00C8609F" w:rsidRDefault="00C8609F" w:rsidP="00C8609F">
      <w:pPr>
        <w:spacing w:after="0" w:line="240" w:lineRule="auto"/>
        <w:jc w:val="center"/>
        <w:rPr>
          <w:rFonts w:hint="cs"/>
          <w:cs/>
        </w:rPr>
      </w:pPr>
      <w:r>
        <w:lastRenderedPageBreak/>
        <w:t>-</w:t>
      </w:r>
      <w:r>
        <w:rPr>
          <w:rFonts w:hint="cs"/>
          <w:cs/>
        </w:rPr>
        <w:t>๗-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๖.๒     เช็คหรือด</w:t>
      </w:r>
      <w:proofErr w:type="spellStart"/>
      <w:r>
        <w:rPr>
          <w:rFonts w:cs="Cordia New"/>
          <w:cs/>
        </w:rPr>
        <w:t>ราฟท์</w:t>
      </w:r>
      <w:proofErr w:type="spellEnd"/>
      <w:r>
        <w:rPr>
          <w:rFonts w:cs="Cordia New"/>
          <w:cs/>
        </w:rPr>
        <w:t>ที่ธนาคารเซ็นสั่งจ่าย ซึ่งเป็นเช็คหรือด</w:t>
      </w:r>
      <w:proofErr w:type="spellStart"/>
      <w:r>
        <w:rPr>
          <w:rFonts w:cs="Cordia New"/>
          <w:cs/>
        </w:rPr>
        <w:t>ราฟท์</w:t>
      </w:r>
      <w:proofErr w:type="spellEnd"/>
      <w:r>
        <w:rPr>
          <w:rFonts w:cs="Cordia New"/>
          <w:cs/>
        </w:rPr>
        <w:t>ลงวันที่ที่ใช้เช็คหรือด</w:t>
      </w:r>
      <w:proofErr w:type="spellStart"/>
      <w:r>
        <w:rPr>
          <w:rFonts w:cs="Cordia New"/>
          <w:cs/>
        </w:rPr>
        <w:t>ราฟท์</w:t>
      </w:r>
      <w:proofErr w:type="spellEnd"/>
      <w:r>
        <w:rPr>
          <w:rFonts w:cs="Cordia New"/>
          <w:cs/>
        </w:rPr>
        <w:t>นั้น ชำระต่อเจ้าหน้าที่ในวันทำสัญญา หรือก่อนวันนั้นไม่เกิน ๓ วันทำการ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๖.๓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๖.๔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๖.๕     พันธบัตรรัฐบาลไทย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๗.    ค่าจ้างและการจ่ายเงิน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เทศบาลตำบลก้อจะจ่ายค่าจ้างซึ่งได้รวมภาษีมูลค่าเพิ่ม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๘.    อัตราค่าปรับ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๘.๑     กรณีที่ผู้รับจ้างนำงานที่รับจ้างไปจ้างช่วงให้ผู้อื่นทำอีกทอดหนึ่งโดยไม่ได้รับอนุญาตจากเทศบาลตำบลก้อ จะกำหนดค่าปรับสำหรับการฝ่าฝืนดังกล่าวเป็นจำนวนร้อยละ๑๐.๐๐ ของวงเงินของงานจ้างช่วงนั้น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๘.๒     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จะกำหนดค่าปรับเป็นรายวันเป็นจำนวนเงินตายตัวในอัตราร้อยละ๐.๑๐ ของราคางานจ้าง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๙.    การรับประกันความชำรุดบกพร่อง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    ๒ ปี  นับถัดจากวันที่เทศบาลตำบลก้อได้รับมอบงาน โดยต้องรีบจัดการซ่อมแซมแก้ไขให้ใช้การได้ดีดังเดิมภายใน  ๑๕  วัน นับถัดจากวันที่ได้รับแจ้งความชำรุดบกพร่อง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๑๐.    ข้อสงวนสิทธิในการยื่นข้อเสนอและอื่น ๆ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๑๐.๑   เงินค่าจ้างสำหรับงานจ้างครั้งนี้ ได้มาจากงบเงินอุดหนุน เงินอุดหนุนเฉพาะกิจ กรมส่งเสริมการปกครองส่วนท้องถิ่น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 การลงนามในสัญญาจะกระทำได้ต่อเมื่อ เทศบาลตำบลก้อได้รับอนุมัติเงินค่าก่อสร้างจากงบเงินอุดหนุน เงินอุดหนุนเฉพาะกิจ กรมส่งเสริมการปกครองส่วนท้องถิ่น</w:t>
      </w:r>
    </w:p>
    <w:p w:rsidR="00C8609F" w:rsidRDefault="00C8609F" w:rsidP="005D04B1">
      <w:pPr>
        <w:spacing w:after="0" w:line="240" w:lineRule="auto"/>
      </w:pPr>
    </w:p>
    <w:p w:rsidR="00C8609F" w:rsidRDefault="00C8609F" w:rsidP="005D04B1">
      <w:pPr>
        <w:spacing w:after="0" w:line="240" w:lineRule="auto"/>
      </w:pPr>
    </w:p>
    <w:p w:rsidR="00C8609F" w:rsidRDefault="00C8609F" w:rsidP="00C8609F">
      <w:pPr>
        <w:spacing w:after="0" w:line="240" w:lineRule="auto"/>
        <w:jc w:val="center"/>
        <w:rPr>
          <w:rFonts w:hint="cs"/>
          <w:cs/>
        </w:rPr>
      </w:pPr>
      <w:r>
        <w:rPr>
          <w:rFonts w:hint="cs"/>
          <w:cs/>
        </w:rPr>
        <w:lastRenderedPageBreak/>
        <w:t>-๘-</w:t>
      </w:r>
    </w:p>
    <w:p w:rsidR="00C8609F" w:rsidRDefault="00C8609F" w:rsidP="005D04B1">
      <w:pPr>
        <w:spacing w:after="0" w:line="240" w:lineRule="auto"/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๑๐.๒   เมื่อเทศบาลตำบลก้อได้คัดเลือกผู้ยื่นข้อเสนอรายใดให้เป็นผู้รับจ้าง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</w:r>
      <w:proofErr w:type="spellStart"/>
      <w:r>
        <w:rPr>
          <w:rFonts w:cs="Cordia New"/>
          <w:cs/>
        </w:rPr>
        <w:t>พาณิชย</w:t>
      </w:r>
      <w:proofErr w:type="spellEnd"/>
      <w:r>
        <w:rPr>
          <w:rFonts w:cs="Cordia New"/>
          <w:cs/>
        </w:rPr>
        <w:t>นาวี ดังนี้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(๓)    ในกรณีที่ไม่ปฏิบัติตาม (๑) หรือ (๒) ผู้รับจ้างจะต้องรับผิดตามกฎหมายว่าด้วยการส่งเสริมการ</w:t>
      </w:r>
      <w:proofErr w:type="spellStart"/>
      <w:r>
        <w:rPr>
          <w:rFonts w:cs="Cordia New"/>
          <w:cs/>
        </w:rPr>
        <w:t>พาณิชย</w:t>
      </w:r>
      <w:proofErr w:type="spellEnd"/>
      <w:r>
        <w:rPr>
          <w:rFonts w:cs="Cordia New"/>
          <w:cs/>
        </w:rPr>
        <w:t>นาวี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๑๐.๓   ผู้ยื่นข้อเสนอซึ่งเทศบาลตำบลก้อได้คัดเลือกแล้ว ไม่ไปทำสัญญาหรือข้อตกลงจ้างเป็นหนังสือภายในเวลาที่กำหนดดังระบุไว้ในข้อ ๗ เทศบาลตำบลก้อจะริบหลักประกันการยื่นข้อเสนอ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๑๐.๔   เทศบาลตำบลก้อสงวนสิทธิ์ที่จะแก้ไขเพิ่มเติมเงื่อนไข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๑๐.๕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มีความขัดหรือแย้งกันผู้ยื่นข้อเสนอจะต้องปฏิบัติตามคำวินิจฉัยของเทศบาลตำบลก้อ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๑๐.๖   เทศบาลตำบลก้อ อาจประกาศยกเลิกการจัดจ้างในกรณีต่อไปนี้ได้ โดยที่ผู้ยื่นข้อเสนอจะเรียกร้องค่าเสียหายใดๆ จากเทศบาลตำบลก้อไม่ได้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(๑)    เทศบาลตำบลก้อ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(๓)    การทำการจัดจ้างครั้งนี้ต่อไปอาจก่อให้เกิดความเสียหายแก่เทศบาลตำบลก้อหรือกระทบต่อประโยชน์สาธารณะ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         (๔)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:rsidR="00C8609F" w:rsidRDefault="00C8609F" w:rsidP="005D04B1">
      <w:pPr>
        <w:spacing w:after="0" w:line="240" w:lineRule="auto"/>
      </w:pP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lastRenderedPageBreak/>
        <w:t>-</w:t>
      </w:r>
      <w:r w:rsidR="00C8609F">
        <w:rPr>
          <w:rFonts w:cs="Cordia New" w:hint="cs"/>
          <w:cs/>
        </w:rPr>
        <w:t>๙</w:t>
      </w:r>
      <w:r>
        <w:rPr>
          <w:rFonts w:cs="Cordia New"/>
          <w:cs/>
        </w:rPr>
        <w:t>-</w:t>
      </w:r>
    </w:p>
    <w:p w:rsidR="00C8609F" w:rsidRDefault="00C8609F" w:rsidP="00C8609F">
      <w:pPr>
        <w:spacing w:after="0" w:line="240" w:lineRule="auto"/>
        <w:jc w:val="center"/>
      </w:pP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๑๑.    การปรับราคาค่างานก่อสร้าง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>
        <w:rPr>
          <w:rFonts w:cs="Cordia New"/>
          <w:cs/>
        </w:rPr>
        <w:t>นร</w:t>
      </w:r>
      <w:proofErr w:type="spellEnd"/>
      <w:r>
        <w:rPr>
          <w:rFonts w:cs="Cordia New"/>
          <w:cs/>
        </w:rPr>
        <w:t xml:space="preserve"> ๐๒๐๓/ว ๑๐๙ ลงวันที่ ๒๔ สิงหาคม ๒๕๓๒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สูตรการปรับราคา (สูตรค่า </w:t>
      </w:r>
      <w:r>
        <w:t xml:space="preserve">K) </w:t>
      </w:r>
      <w:r>
        <w:rPr>
          <w:rFonts w:cs="Cordia New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หรือภายในระยะเวลาที่เทศบาลตำบลก้อได้ขยายออกไป โดยจะใช้สูตรของทางราชการที่ได้ระบุในข้อ ๑.๕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๑๒.    มาตรฐานฝีมือช่าง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เมื่อเทศบาลตำบลก้อ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</w:r>
      <w:proofErr w:type="spellStart"/>
      <w:r>
        <w:rPr>
          <w:rFonts w:cs="Cordia New"/>
          <w:cs/>
        </w:rPr>
        <w:t>ปวช</w:t>
      </w:r>
      <w:proofErr w:type="spellEnd"/>
      <w:r>
        <w:rPr>
          <w:rFonts w:cs="Cordia New"/>
          <w:cs/>
        </w:rPr>
        <w:t xml:space="preserve">. </w:t>
      </w:r>
      <w:proofErr w:type="spellStart"/>
      <w:r>
        <w:rPr>
          <w:rFonts w:cs="Cordia New"/>
          <w:cs/>
        </w:rPr>
        <w:t>ปวส</w:t>
      </w:r>
      <w:proofErr w:type="spellEnd"/>
      <w:r>
        <w:rPr>
          <w:rFonts w:cs="Cordia New"/>
          <w:cs/>
        </w:rPr>
        <w:t>. และ</w:t>
      </w:r>
      <w:proofErr w:type="spellStart"/>
      <w:r>
        <w:rPr>
          <w:rFonts w:cs="Cordia New"/>
          <w:cs/>
        </w:rPr>
        <w:t>ปวท</w:t>
      </w:r>
      <w:proofErr w:type="spellEnd"/>
      <w:r>
        <w:rPr>
          <w:rFonts w:cs="Cordia New"/>
          <w:cs/>
        </w:rPr>
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๑๒.๑    ช่างก่อสร้าง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๑๒.๒    ช่างโยธา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๑๒.๓    ช่างสำรวจ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๑๒.๔    ช่างสถาปัตยกรรม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๑๒.๕    วิศวกรโยธาสำหรับงานวิชาชีพวิศวกรรมควบคุม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๑๒.๖    สถาปนิกสำหรับงานวิชา</w:t>
      </w:r>
      <w:proofErr w:type="spellStart"/>
      <w:r>
        <w:rPr>
          <w:rFonts w:cs="Cordia New"/>
          <w:cs/>
        </w:rPr>
        <w:t>ชีพสถาปัยกรรม</w:t>
      </w:r>
      <w:proofErr w:type="spellEnd"/>
      <w:r>
        <w:rPr>
          <w:rFonts w:cs="Cordia New"/>
          <w:cs/>
        </w:rPr>
        <w:t>ควบคุม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๑๓.    การปฏิบัติตามกฎหมายและระเบียบ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๑๔..    การประเมินผลการปฏิบัติงานของผู้ประกอบการ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เทศบาลตำบลก้อ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เทศบาลตำบลก้อ ไว้ชั่วคราว</w:t>
      </w:r>
    </w:p>
    <w:p w:rsidR="005D04B1" w:rsidRDefault="005D04B1" w:rsidP="005D04B1">
      <w:pPr>
        <w:spacing w:after="0" w:line="240" w:lineRule="auto"/>
      </w:pPr>
      <w:r>
        <w:rPr>
          <w:rFonts w:cs="Cordia New"/>
          <w:cs/>
        </w:rPr>
        <w:t xml:space="preserve"> </w:t>
      </w: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เทศบาลตำบลก้อ</w:t>
      </w:r>
    </w:p>
    <w:p w:rsidR="005D04B1" w:rsidRDefault="005D04B1" w:rsidP="00C8609F">
      <w:pPr>
        <w:spacing w:after="0" w:line="240" w:lineRule="auto"/>
        <w:jc w:val="center"/>
      </w:pPr>
      <w:r>
        <w:rPr>
          <w:rFonts w:cs="Cordia New"/>
          <w:cs/>
        </w:rPr>
        <w:t>๒๖ ธันวาคม ๒๕๖๑</w:t>
      </w:r>
    </w:p>
    <w:p w:rsidR="005D04B1" w:rsidRDefault="005D04B1" w:rsidP="005D04B1">
      <w:pPr>
        <w:spacing w:after="0" w:line="240" w:lineRule="auto"/>
      </w:pPr>
    </w:p>
    <w:p w:rsidR="00BD4B58" w:rsidRDefault="00BD4B58" w:rsidP="005D04B1">
      <w:pPr>
        <w:spacing w:after="0" w:line="240" w:lineRule="auto"/>
      </w:pPr>
    </w:p>
    <w:p w:rsidR="00BD4B58" w:rsidRDefault="00BD4B58" w:rsidP="005D04B1">
      <w:pPr>
        <w:spacing w:after="0" w:line="240" w:lineRule="auto"/>
      </w:pPr>
    </w:p>
    <w:p w:rsidR="00CE3A1E" w:rsidRDefault="00CE3A1E" w:rsidP="005D04B1">
      <w:pPr>
        <w:spacing w:after="0" w:line="240" w:lineRule="auto"/>
      </w:pPr>
    </w:p>
    <w:p w:rsidR="00CE3A1E" w:rsidRDefault="00CE3A1E" w:rsidP="005D04B1">
      <w:pPr>
        <w:spacing w:after="0" w:line="240" w:lineRule="auto"/>
      </w:pPr>
    </w:p>
    <w:p w:rsidR="00CE3A1E" w:rsidRDefault="00CE3A1E" w:rsidP="005D04B1">
      <w:pPr>
        <w:spacing w:after="0" w:line="240" w:lineRule="auto"/>
      </w:pPr>
    </w:p>
    <w:p w:rsidR="00BD4B58" w:rsidRDefault="00BD4B58" w:rsidP="005D04B1">
      <w:pPr>
        <w:spacing w:after="0" w:line="240" w:lineRule="auto"/>
      </w:pPr>
    </w:p>
    <w:p w:rsidR="00BD4B58" w:rsidRDefault="00BD4B58" w:rsidP="005D04B1">
      <w:pPr>
        <w:spacing w:after="0" w:line="240" w:lineRule="auto"/>
      </w:pPr>
    </w:p>
    <w:p w:rsidR="00BD4B58" w:rsidRDefault="00BD4B58" w:rsidP="005D04B1">
      <w:pPr>
        <w:spacing w:after="0" w:line="240" w:lineRule="auto"/>
      </w:pPr>
    </w:p>
    <w:p w:rsidR="00BD4B58" w:rsidRDefault="00BD4B58" w:rsidP="005D04B1">
      <w:pPr>
        <w:spacing w:after="0" w:line="240" w:lineRule="auto"/>
      </w:pPr>
    </w:p>
    <w:p w:rsidR="00CE3A1E" w:rsidRDefault="00CE3A1E" w:rsidP="005D04B1">
      <w:pPr>
        <w:spacing w:after="0" w:line="240" w:lineRule="auto"/>
        <w:ind w:left="5760"/>
        <w:rPr>
          <w:rFonts w:ascii="TH SarabunIT๙" w:hAnsi="TH SarabunIT๙" w:cs="TH SarabunIT๙" w:hint="cs"/>
          <w:sz w:val="32"/>
          <w:szCs w:val="32"/>
        </w:rPr>
      </w:pPr>
    </w:p>
    <w:p w:rsidR="00CE3A1E" w:rsidRDefault="00CE3A1E" w:rsidP="005D04B1">
      <w:pPr>
        <w:spacing w:after="0" w:line="240" w:lineRule="auto"/>
      </w:pPr>
    </w:p>
    <w:p w:rsidR="00CE3A1E" w:rsidRDefault="00CE3A1E" w:rsidP="005D04B1">
      <w:pPr>
        <w:spacing w:after="0" w:line="240" w:lineRule="auto"/>
      </w:pPr>
      <w:r>
        <w:t xml:space="preserve"> </w:t>
      </w:r>
    </w:p>
    <w:sectPr w:rsidR="00CE3A1E" w:rsidSect="00BD4B5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C5"/>
    <w:rsid w:val="00096986"/>
    <w:rsid w:val="000E668D"/>
    <w:rsid w:val="00136982"/>
    <w:rsid w:val="00342798"/>
    <w:rsid w:val="005472C5"/>
    <w:rsid w:val="005D04B1"/>
    <w:rsid w:val="00733F5B"/>
    <w:rsid w:val="00BD4B58"/>
    <w:rsid w:val="00C46EA4"/>
    <w:rsid w:val="00C8609F"/>
    <w:rsid w:val="00C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2C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2C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E59E-4510-4034-AE5F-6E8A2E2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6</cp:revision>
  <cp:lastPrinted>2018-12-21T04:12:00Z</cp:lastPrinted>
  <dcterms:created xsi:type="dcterms:W3CDTF">2018-12-21T03:34:00Z</dcterms:created>
  <dcterms:modified xsi:type="dcterms:W3CDTF">2018-12-26T08:20:00Z</dcterms:modified>
</cp:coreProperties>
</file>